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NOTĂ DE RECEPŢIE ŞI CONSTATARE DE DIFERENŢE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                       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                          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┌─────┬───────────────┬───────────────────────────────┤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Număr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│     Data     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Factură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docu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-├────┬─────┬────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┤  Nr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>.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ment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Ziua│Luna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Anul</w:t>
      </w:r>
      <w:proofErr w:type="spellEnd"/>
      <w:proofErr w:type="gramStart"/>
      <w:r w:rsidRPr="0005329B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Aviz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însoţire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mărfii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├─────┼────┼─────┼────┼───────────────────────────────┤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│     │    │     │    │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└─────┴────┴─────┴────┴───────────────────────────────┤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05329B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Subsemnaţii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membrii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comisiei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, am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procedat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recepţionarea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valorilor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materiale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furnizate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.....................................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 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din 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cu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vagonul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/auto nr. .....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documente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însoţitoare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delegat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constatându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-se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următoarele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: ......................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                       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├──┬────────────┬───────┬───────────────┬──────────────────────────────────┤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│Nr│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  U/M │ 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Cantitatea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          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Recepţionat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│c │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bunurilor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      │     conform   ├─────────┬───────┬────────────────┤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│r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recepţionate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│       │   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documente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 w:rsidRPr="0005329B">
        <w:rPr>
          <w:rFonts w:ascii="Courier New" w:hAnsi="Courier New" w:cs="Courier New"/>
          <w:sz w:val="18"/>
          <w:szCs w:val="18"/>
        </w:rPr>
        <w:t>Cantitate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Preţ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  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Valoare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│t │            │       │               │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unitar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├──┼────────────┼───────┼───────────────┼─────────┼───────┼────────────────┤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├──┼────────────┼───────┼───────────────┼─────────┼───────┼────────────────┤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├──┼────────────┼───────┼───────────────┼─────────┼───────┼────────────────┤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├──┼────────────┼───────┼───────────────┼─────────┼───────┼────────────────┤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├──┴────────────┴───────┴───────────────┴─────────┼───────┴────────────────┤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         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Comisia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             │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Primit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în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gestiune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├────────────────────┬────────────────────────────┼────────┬───────────────┤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Numele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şi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prenumele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               │   Data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Semnătura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├────────────────────┴────────────────────────────┤        │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├─────────────────────────────────────────────────┤        │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└─────────────────────────────────────────────────┴────────┴───────────────┘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                                                           14-3-1A t2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verso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>)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┌──────────────────────────────────────┬───────────────────────────────────┐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cantităţii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cântarul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nr.│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cantităţii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s-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a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făcut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prin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│s-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a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făcut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prin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: ....   ..............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proba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 nr.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│....................                  │    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├──────────────────────────────────────┴───────────────────────────────────┤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Expeditor .............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Cărăuş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Însoţitor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Staţia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expediţie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Staţia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destinaţie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│Data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eliberării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......................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Data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expedierii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│Data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sosirii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.....................                      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Delegaţii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furnizorului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cărăuş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neutru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) care au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participat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: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├───────────────────────────────────────────────────────┬──────────────────┤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05329B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Participanţi</w:t>
      </w:r>
      <w:proofErr w:type="spellEnd"/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                   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├──────────────┬─────────┬─────────┬──────────┬─────────┤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Reprezentant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 w:rsidRPr="0005329B">
        <w:rPr>
          <w:rFonts w:ascii="Courier New" w:hAnsi="Courier New" w:cs="Courier New"/>
          <w:sz w:val="18"/>
          <w:szCs w:val="18"/>
        </w:rPr>
        <w:t>Numele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şi│Calitatea│Buletin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/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Alte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menţiuni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</w:t>
      </w:r>
      <w:proofErr w:type="gramStart"/>
      <w:r w:rsidRPr="0005329B">
        <w:rPr>
          <w:rFonts w:ascii="Courier New" w:hAnsi="Courier New" w:cs="Courier New"/>
          <w:sz w:val="18"/>
          <w:szCs w:val="18"/>
        </w:rPr>
        <w:t>al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>: 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prenumele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│         │ Carte de │   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│         │      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identitate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│   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├──────────────┼─────────┼─────────┼──────────┼─────────┤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├──────────────┼─────────┼─────────┼──────────┼─────────┤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├──────────────┼─────────┼─────────┼──────────┼─────────┤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├──────────────┼─────────┼─────────┼──────────┴─────────┤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 xml:space="preserve">│              │         │         │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Diferenţe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(±)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├───┬──────────┴─┬───┬─┬─┴───────┬─┴─────────┬──────────┤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*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Cod│U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│         │           │    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bunurilor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│   │/├         │           │          │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recepţionate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│   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M│Cantitate│Preţ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unitar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proofErr w:type="gramStart"/>
      <w:r w:rsidRPr="0005329B">
        <w:rPr>
          <w:rFonts w:ascii="Courier New" w:hAnsi="Courier New" w:cs="Courier New"/>
          <w:sz w:val="18"/>
          <w:szCs w:val="18"/>
        </w:rPr>
        <w:t>Valoare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05329B">
        <w:rPr>
          <w:rFonts w:ascii="Courier New" w:hAnsi="Courier New" w:cs="Courier New"/>
          <w:sz w:val="18"/>
          <w:szCs w:val="18"/>
        </w:rPr>
        <w:t xml:space="preserve">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├───┼────────────┼───┼─┼─────────┼───────────┼──────────┤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├───┼────────────┼───┼─┼─────────┼───────────┼──────────┤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├───┼────────────┼───┼─┼─────────┼───────────┼──────────┤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├───┴────────────┴───┴─┴─────────┴───────────┴──────────┴──────────────────┤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Concluziile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comisiei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recepţie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.........................................│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│..........................................................................│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Punctul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vedere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al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delegatului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furnizorului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/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cărăuşului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                 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05329B"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 w:rsidRPr="0005329B">
        <w:rPr>
          <w:rFonts w:ascii="Courier New" w:hAnsi="Courier New" w:cs="Courier New"/>
          <w:sz w:val="18"/>
          <w:szCs w:val="18"/>
        </w:rPr>
        <w:t>delegatul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329B">
        <w:rPr>
          <w:rFonts w:ascii="Courier New" w:hAnsi="Courier New" w:cs="Courier New"/>
          <w:sz w:val="18"/>
          <w:szCs w:val="18"/>
        </w:rPr>
        <w:t>neutru</w:t>
      </w:r>
      <w:proofErr w:type="spellEnd"/>
      <w:r w:rsidRPr="0005329B">
        <w:rPr>
          <w:rFonts w:ascii="Courier New" w:hAnsi="Courier New" w:cs="Courier New"/>
          <w:sz w:val="18"/>
          <w:szCs w:val="18"/>
        </w:rPr>
        <w:t>) .......................................................│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│..........................................................................│</w:t>
      </w:r>
    </w:p>
    <w:p w:rsidR="0005329B" w:rsidRPr="0005329B" w:rsidRDefault="0005329B" w:rsidP="000532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│                                                                          │</w:t>
      </w:r>
    </w:p>
    <w:p w:rsidR="00D32E80" w:rsidRPr="0005329B" w:rsidRDefault="0005329B" w:rsidP="0005329B">
      <w:pPr>
        <w:rPr>
          <w:sz w:val="18"/>
          <w:szCs w:val="18"/>
        </w:rPr>
      </w:pPr>
      <w:r w:rsidRPr="0005329B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sectPr w:rsidR="00D32E80" w:rsidRPr="0005329B" w:rsidSect="00A13142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15"/>
    <w:rsid w:val="0005329B"/>
    <w:rsid w:val="00A13142"/>
    <w:rsid w:val="00D32E80"/>
    <w:rsid w:val="00D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9B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9B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4579</Characters>
  <Application>Microsoft Office Word</Application>
  <DocSecurity>0</DocSecurity>
  <Lines>38</Lines>
  <Paragraphs>10</Paragraphs>
  <ScaleCrop>false</ScaleCrop>
  <Company>Nokia Oyj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6</cp:revision>
  <dcterms:created xsi:type="dcterms:W3CDTF">2012-04-14T20:17:00Z</dcterms:created>
  <dcterms:modified xsi:type="dcterms:W3CDTF">2012-04-14T20:17:00Z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fc1b4977-2be1-4265-b882-2ded70cf7b38</vt:lpwstr>
  </property>
  <property fmtid="{D5CDD505-2E9C-101B-9397-08002B2CF9AE}" pid="3" name="NokiaConfidentiality">
    <vt:lpwstr>Company Confidential</vt:lpwstr>
  </property>
</Properties>
</file>